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E8" w:rsidRPr="00C64297" w:rsidRDefault="00B95DE8" w:rsidP="00C64297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>КТП военно-патриотического центра</w:t>
      </w:r>
      <w:r w:rsidR="00C64297" w:rsidRPr="00C64297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 xml:space="preserve"> «</w:t>
      </w:r>
      <w:proofErr w:type="spellStart"/>
      <w:r w:rsidR="00C64297" w:rsidRPr="00C64297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>Русичи</w:t>
      </w:r>
      <w:proofErr w:type="spellEnd"/>
      <w:r w:rsidR="00C64297" w:rsidRPr="00C64297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 xml:space="preserve">» </w:t>
      </w:r>
    </w:p>
    <w:p w:rsidR="00B95DE8" w:rsidRPr="00C64297" w:rsidRDefault="00B95DE8" w:rsidP="00B95DE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5DE8" w:rsidRPr="00C64297" w:rsidRDefault="00B95DE8" w:rsidP="00B95DE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  <w:t>I четверть (сентябрь — октябрь 2026)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Учебные недели: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01.09.2026 – 25.10.2026 (8 недель) 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Каникулы: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26.10.2026 – 04.11.2026 </w:t>
      </w:r>
    </w:p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Сентябрь 2026</w:t>
      </w:r>
      <w:bookmarkStart w:id="0" w:name="_GoBack"/>
      <w:bookmarkEnd w:id="0"/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Организационный период и вводная подготовка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352"/>
        <w:gridCol w:w="1281"/>
        <w:gridCol w:w="4277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Организационное собрание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1–5.09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Формирование групп, инструктаж, оформление уголка центра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окончания Второй мировой войны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мужества, кинолекторий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памяти жертв фашизма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Тематическая беседа, работа с архивными материалами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зарождения российской государственности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Лекция, викторина по истории государственности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воссоединения новых регионов с РФ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Политчас, обсуждение современных событий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Огневая подготовка (ТБ, </w:t>
            </w:r>
            <w:proofErr w:type="spellStart"/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матчасть</w:t>
            </w:r>
            <w:proofErr w:type="spellEnd"/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Изучение правил безопасного обращения с оружием, материальная часть автомата 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Октябрь 2026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Начало практической подготовки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209"/>
        <w:gridCol w:w="942"/>
        <w:gridCol w:w="4759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учителя / поздравление ветеранов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1–5.10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Акция «Учитель навсегда», поздравление учителей-ветеранов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Стрельба из пневматической винтовки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Первичные навыки стрельбы, упражнения на кучность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отца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Мероприятие «Семья и Отечество», встречи с отцами-военнослужащими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Подготовка к осенним каникулам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20–24.10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Задание на каникулы, самостоятельная работа с источниками</w:t>
            </w:r>
          </w:p>
        </w:tc>
      </w:tr>
    </w:tbl>
    <w:p w:rsidR="00B95DE8" w:rsidRPr="00C64297" w:rsidRDefault="00C64297" w:rsidP="00B95DE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.75pt" o:hralign="center" o:hrstd="t" o:hr="t" fillcolor="#a0a0a0" stroked="f"/>
        </w:pict>
      </w:r>
    </w:p>
    <w:p w:rsidR="00B95DE8" w:rsidRPr="00C64297" w:rsidRDefault="00B95DE8" w:rsidP="00B95DE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  <w:t>II четверть (ноябрь — декабрь 2026)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Учебные недели: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05.11.2026 – 30.12.2026 (8 недель) 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Каникулы: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31.12.2026 – 10.01.2027 </w:t>
      </w:r>
    </w:p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Ноябрь 2026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Государственные символы и военная история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569"/>
        <w:gridCol w:w="909"/>
        <w:gridCol w:w="4432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народного единства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мужества, связь с современностью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военного парада на Красной площади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7.11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Лекция о параде 1941 года, его значении для обороны Москвы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сотрудников органов внутренних дел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с сотрудниками, профориентация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начала Нюрнбергского процесса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исторической памяти, обсуждение уроков Второй мировой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Изучение геральдики, история государственных символов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Соревнования по стрельбе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Зачётные стрельбы, внутренний турнир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Разборка/сборка автомата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Нормативы по разборке-сборке АК 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Декабрь 2026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Дни воинской славы России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2671"/>
        <w:gridCol w:w="906"/>
        <w:gridCol w:w="5333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неизвестного солдата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мужества, возложение цветов к мемориалам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Битва за Москву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Изучение хода контрнаступления, работа с картами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с ветеранами СВО, участниками боевых действий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Конституции РФ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Изучение конституционных обязанностей, правовые основы службы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спасателя РФ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27.12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с сотрудниками МЧС, основы первой помощи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Итоги полугодия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28–30.12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Зачётные занятия, анализ результатов, план на III четверть</w:t>
            </w:r>
          </w:p>
        </w:tc>
      </w:tr>
    </w:tbl>
    <w:p w:rsidR="00B95DE8" w:rsidRPr="00C64297" w:rsidRDefault="00C64297" w:rsidP="00B95DE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.75pt" o:hralign="center" o:hrstd="t" o:hr="t" fillcolor="#a0a0a0" stroked="f"/>
        </w:pict>
      </w:r>
    </w:p>
    <w:p w:rsidR="00B95DE8" w:rsidRPr="00C64297" w:rsidRDefault="00B95DE8" w:rsidP="00B95DE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  <w:t>III четверть (январь — март 2027)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lastRenderedPageBreak/>
        <w:t>Учебные недели: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11.01.2027 – 26.03.2027 (11 недель) 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Каникулы: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27.03.2027 – 04.04.2027 </w:t>
      </w:r>
    </w:p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Январь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Блокада Ленинграда и подготовка к соревнованиям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568"/>
        <w:gridCol w:w="1281"/>
        <w:gridCol w:w="4061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полного освобождения Ленинграда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мужества, работа с документами, «Блокадный хлеб»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памяти жертв Холокоста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Беседа, обсуждение исторических уроков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Соревнования по разборке/сборке автомата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Внутренний турнир, отработка нормативов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Тактическая подготовка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Перемещение на поле боя, работа в составе отделения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Февраль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Месячник военно-патриотической работы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568"/>
        <w:gridCol w:w="1281"/>
        <w:gridCol w:w="4061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разгрома войск в Сталинградской битве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мужества, изучение хода сражения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памяти воинов-интернационалистов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15.02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с ветеранами Афганистана, «Слава и боль Афганистана»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защитника Отечества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23.02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Торжественное мероприятие, поздравление ветеранов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Военно-спортивные соревнования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Комплексные соревнования, посвящённые Дню защитника Отечества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Строевая подготовка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Строевые приёмы, движение в составе подразделения 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Март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Подготовка к весенним мероприятиям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4271"/>
        <w:gridCol w:w="868"/>
        <w:gridCol w:w="3771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Политчас, историческая справка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Разборка/сборка макета автомата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Совершенствование навыков, работа на время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«Есть такая профессия — Родину защищать»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Встреча с выпускниками, участниками СВО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Медицинская подготовка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Основы первой помощи, эвакуация раненого</w:t>
            </w:r>
          </w:p>
        </w:tc>
      </w:tr>
    </w:tbl>
    <w:p w:rsidR="00B95DE8" w:rsidRPr="00C64297" w:rsidRDefault="00C64297" w:rsidP="00B95DE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.75pt" o:hralign="center" o:hrstd="t" o:hr="t" fillcolor="#a0a0a0" stroked="f"/>
        </w:pict>
      </w:r>
    </w:p>
    <w:p w:rsidR="00B95DE8" w:rsidRPr="00C64297" w:rsidRDefault="00B95DE8" w:rsidP="00B95DE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</w:rPr>
        <w:t>IV четверть (апрель — июнь 2027)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Учебные недели:</w:t>
      </w:r>
      <w:r w:rsidRPr="00C64297">
        <w:rPr>
          <w:rFonts w:ascii="Times New Roman" w:eastAsia="Times New Roman" w:hAnsi="Times New Roman" w:cs="Times New Roman"/>
          <w:color w:val="0F1115"/>
          <w:sz w:val="24"/>
          <w:szCs w:val="24"/>
        </w:rPr>
        <w:t> 05.04.2027 – 26.05.2027 (7–8 недель) </w:t>
      </w:r>
    </w:p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Апрель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Строевая подготовка и «Зарница»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768"/>
        <w:gridCol w:w="960"/>
        <w:gridCol w:w="4182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Строевая подготовка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Подготовка к районному смотру строя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космонавтики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Беседа о вкладе военных в освоение космоса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памяти о геноциде советского народа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19.04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Урок памяти, работа с историческими источниками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районном смотре строя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Смотр строевой подготовки 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Май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День Победы и военно-спортивные игры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613"/>
        <w:gridCol w:w="893"/>
        <w:gridCol w:w="4404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Операция «Обелиск»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Уборка территории памятников, возложение цветов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Победы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митинге, вахта памяти, поздравление ветеранов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Военно-спортивная игра «Зарница 2.0»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игре, практические навыки 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детских общественных организаций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Обмен опытом, подведение итогов работы клуба</w:t>
            </w:r>
          </w:p>
        </w:tc>
      </w:tr>
    </w:tbl>
    <w:p w:rsidR="00B95DE8" w:rsidRPr="00C64297" w:rsidRDefault="00B95DE8" w:rsidP="00B95DE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</w:rPr>
        <w:t>Июнь 2027</w:t>
      </w:r>
    </w:p>
    <w:p w:rsidR="00B95DE8" w:rsidRPr="00C64297" w:rsidRDefault="00B95DE8" w:rsidP="00B95DE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642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Итоги года и работа в летний период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071"/>
        <w:gridCol w:w="982"/>
        <w:gridCol w:w="4857"/>
      </w:tblGrid>
      <w:tr w:rsidR="00B95DE8" w:rsidRPr="00C64297" w:rsidTr="00B95DE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Тема / 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/ 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Итоговое занятие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1–5.06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Зачётные занятия, анализ результатов за год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Планирование летней работы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июнь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летних сборах, экскурсиях, походах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памяти и скорби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памятных мероприятиях, возложение цветов</w:t>
            </w:r>
          </w:p>
        </w:tc>
      </w:tr>
      <w:tr w:rsidR="00B95DE8" w:rsidRPr="00C64297" w:rsidTr="00B95DE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День молодёжи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27.06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95DE8" w:rsidRPr="00C64297" w:rsidRDefault="00B95DE8" w:rsidP="00B95DE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C64297">
              <w:rPr>
                <w:rFonts w:ascii="Times New Roman" w:eastAsia="Times New Roman" w:hAnsi="Times New Roman" w:cs="Times New Roman"/>
                <w:sz w:val="23"/>
                <w:szCs w:val="23"/>
              </w:rPr>
              <w:t>Спортивно-патриотическое мероприятие</w:t>
            </w:r>
          </w:p>
        </w:tc>
      </w:tr>
    </w:tbl>
    <w:p w:rsidR="00B95DE8" w:rsidRPr="00C64297" w:rsidRDefault="00B95DE8" w:rsidP="00B95DE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2695" w:rsidRPr="00C64297" w:rsidRDefault="00292695">
      <w:pPr>
        <w:rPr>
          <w:rFonts w:ascii="Times New Roman" w:hAnsi="Times New Roman" w:cs="Times New Roman"/>
        </w:rPr>
      </w:pPr>
    </w:p>
    <w:sectPr w:rsidR="00292695" w:rsidRPr="00C64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C76A5"/>
    <w:multiLevelType w:val="multilevel"/>
    <w:tmpl w:val="CDCA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73099"/>
    <w:multiLevelType w:val="multilevel"/>
    <w:tmpl w:val="4CE8E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3211C"/>
    <w:multiLevelType w:val="multilevel"/>
    <w:tmpl w:val="409AC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CA41EC"/>
    <w:multiLevelType w:val="multilevel"/>
    <w:tmpl w:val="8DF22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5DE8"/>
    <w:rsid w:val="00292695"/>
    <w:rsid w:val="00B95DE8"/>
    <w:rsid w:val="00C6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FB75"/>
  <w15:docId w15:val="{D3E8D45E-1821-4743-BF2F-D1AD2840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D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95D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95D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D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5D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95DE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B9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95D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3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</cp:lastModifiedBy>
  <cp:revision>3</cp:revision>
  <dcterms:created xsi:type="dcterms:W3CDTF">2026-09-28T10:29:00Z</dcterms:created>
  <dcterms:modified xsi:type="dcterms:W3CDTF">2026-09-28T10:42:00Z</dcterms:modified>
</cp:coreProperties>
</file>