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00" w:firstRow="0" w:lastRow="0" w:firstColumn="0" w:lastColumn="0" w:noHBand="0" w:noVBand="1"/>
      </w:tblPr>
      <w:tblGrid>
        <w:gridCol w:w="1500"/>
        <w:gridCol w:w="1761"/>
        <w:gridCol w:w="6096"/>
        <w:gridCol w:w="1134"/>
      </w:tblGrid>
      <w:tr w:rsidR="00852354" w:rsidRPr="00682E26" w:rsidTr="00151E18">
        <w:tc>
          <w:tcPr>
            <w:tcW w:w="104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План работы коллектива/клубного формирования</w:t>
            </w:r>
          </w:p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Студия «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Театральный МИКС», группа «</w:t>
            </w:r>
            <w:r w:rsidR="001B23C1">
              <w:rPr>
                <w:rFonts w:eastAsia="Times New Roman" w:cs="Times New Roman"/>
                <w:b/>
                <w:szCs w:val="28"/>
                <w:lang w:eastAsia="ru-RU"/>
              </w:rPr>
              <w:t>Искорки (Продолжающие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)»</w:t>
            </w:r>
          </w:p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 xml:space="preserve">Расписание: 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вторник, суббота</w:t>
            </w:r>
            <w:bookmarkStart w:id="0" w:name="_GoBack"/>
            <w:bookmarkEnd w:id="0"/>
          </w:p>
          <w:p w:rsid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на 2026–2027 творческий сезон</w:t>
            </w:r>
          </w:p>
        </w:tc>
      </w:tr>
      <w:tr w:rsidR="00DE5844" w:rsidRPr="00682E26" w:rsidTr="00151E18">
        <w:tc>
          <w:tcPr>
            <w:tcW w:w="150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Дата</w:t>
            </w:r>
          </w:p>
        </w:tc>
        <w:tc>
          <w:tcPr>
            <w:tcW w:w="1761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День недели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Тема занятия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Часы</w:t>
            </w:r>
          </w:p>
        </w:tc>
      </w:tr>
      <w:tr w:rsidR="00DE584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01.09.2026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Вводное занятие. Диагностика. Повторение правил студии. Цели и задачи второго года обучения.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05.09.2026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Актёрский тренинг: внимание, наблюдательность, сценическое самочувствие.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08.09.2026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Сценическая речь: дыхание, артикуляция, дикция. Речевой тренинг.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12.09.2026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Сценическое движение: пластика, координация, ритмика. Пластический этюд.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15.09.2026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Техника речи: голос, тембр, интонация, логические ударения.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19.09.2026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Актёрское мастерство: эмоции и чувства. Этюды на эмоциональную память.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22.09.2026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Работа с текстом: логика, паузы, ударения. Действенный анализ.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26.09.2026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Актёрское мастерство: импровизация. Этюды без текста.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29.09.2026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Взаимодействие с партнёром. Сценическое общение.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lastRenderedPageBreak/>
              <w:t>03.10.2026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Сценическая речь: стихотворный текст. Ритм и интонация.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06.10.2026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Предлагаемые обстоятельства. Этюды с событием.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10.10.2026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Жесты, мимика, пластические этюды. Выразительность тела.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13.10.2026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Читка пьесы, разбор, образы, конфликт, распределение ролей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17.10.2026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1 акта: мизансцены,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20.10.2026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1 акта: темпо-ритм, атмосфера.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24.10.2026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2 акта: мизансцены,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27.10.2026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2 акта: темпо-ритм, атмосфера.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31.10.2026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Сводная репетиция 1-2 актов.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03.11.2026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Эмоциональная память. Работа над внутренним монологом.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07.11.2026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3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10.11.2026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3 акта: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14.11.2026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3 акта: кульминация.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17.11.2026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Черновой прогон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lastRenderedPageBreak/>
              <w:t>21.11.2026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Работа над ошибками чернового прогона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24.11.2026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Сценическая речь: логика, паузы в спектакле.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28.11.2026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Сценический бой: безопасные элементы сценического боя.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01.12.2026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Прогон новогоднего спектакля с реквизитом.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05.12.2026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Прогон новогоднего спектакля с музыкой и светом.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08.12.2026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Прогон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12.12.2026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Генеральная репетиция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15.12.2026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Показ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19.12.2026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Анализ показа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22.12.2026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Итоговое занятие полугодия.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26.12.2026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Актёрское мастерство: этюды на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29.12.2026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Восстановление. Актёрский тренинг.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02.01.2027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Сценическая речь: повторение.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05.01.2027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Выбор пьесы, читка, разбор, распределение ролей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lastRenderedPageBreak/>
              <w:t>09.01.2027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1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12.01.2027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1 акта: пластика.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16.01.2027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2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19.01.2027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2 акта: пластика.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23.01.2027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3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26.01.2027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3 акта: пластика.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30.01.2027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Сводная репетиция 1-2 актов.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02.02.2027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Сводная репетиция 3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06.02.2027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Актёрский тренинг: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09.02.2027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Сценическая речь: работа над текстом.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13.02.2027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Отработка сцен с реквизитом.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16.02.2027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Отработка сцен с музыкой.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20.02.2027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Прогон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23.02.2027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Работа над ошибками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27.02.2027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Работа с костюмами: уход, использование и применение.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02.03.2027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Генеральная репетиция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lastRenderedPageBreak/>
              <w:t>06.03.2027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Генеральная репетиция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09.03.2027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Показ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13.03.2027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Анализ показа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16.03.2027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Поддерживающий тренинг: импровизация.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20.03.2027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Сценическое движение: танец.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23.03.2027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Подготовка к отчётному концерту.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27.03.2027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сцен для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30.03.2027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сцен для отчётного концерта с музыкой.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03.04.2027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Прогон сцен для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06.04.2027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Работа над ошибками прогона сцен для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10.04.2027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отчётного концерта с костюмами.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13.04.2027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Генеральная репетиция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17.04.2027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Прогон отчётного концерта.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20.04.2027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Генеральная репетиция со светом и звуком.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24.04.2027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Отчётный концерт.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27.04.2027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Анализ концерта. Работа над ошибками.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lastRenderedPageBreak/>
              <w:t>01.05.2027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Выбор материала к летнему показу.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04.05.2027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Разбор пьесы, распределение ролей.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08.05.2027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1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11.05.2027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Репетиция 2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15.05.2027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Сводная репетиция.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18.05.2027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Прогон летнего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22.05.2027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Генеральная репетиция летнего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25.05.2027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Летний показ.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29.05.2027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Анализ показа.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01.06.2027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Итоги года.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05.06.2027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Актёрское мастерство: мимика, жесты, эмоции.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08.06.2027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Заключительное занятие. Награждение.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12.06.2027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Сценическое движение: координация, ритм.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  <w:tr w:rsidR="00DE5844" w:rsidRPr="00682E26" w:rsidTr="00D767D2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15.06.2027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Итоговое занятие сезона.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844" w:rsidRPr="00DE5844" w:rsidRDefault="00DE5844" w:rsidP="00DE5844">
            <w:pPr>
              <w:spacing w:line="375" w:lineRule="atLeast"/>
              <w:rPr>
                <w:rFonts w:cs="Times New Roman"/>
                <w:szCs w:val="28"/>
              </w:rPr>
            </w:pPr>
            <w:r w:rsidRPr="00DE5844">
              <w:rPr>
                <w:rFonts w:cs="Times New Roman"/>
                <w:szCs w:val="28"/>
              </w:rPr>
              <w:t>1,15 ч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547" w:rsidRDefault="00B47547" w:rsidP="00852354">
      <w:pPr>
        <w:spacing w:after="0"/>
      </w:pPr>
      <w:r>
        <w:separator/>
      </w:r>
    </w:p>
  </w:endnote>
  <w:endnote w:type="continuationSeparator" w:id="0">
    <w:p w:rsidR="00B47547" w:rsidRDefault="00B47547" w:rsidP="008523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547" w:rsidRDefault="00B47547" w:rsidP="00852354">
      <w:pPr>
        <w:spacing w:after="0"/>
      </w:pPr>
      <w:r>
        <w:separator/>
      </w:r>
    </w:p>
  </w:footnote>
  <w:footnote w:type="continuationSeparator" w:id="0">
    <w:p w:rsidR="00B47547" w:rsidRDefault="00B47547" w:rsidP="008523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B0"/>
    <w:rsid w:val="00151E18"/>
    <w:rsid w:val="001B18B0"/>
    <w:rsid w:val="001B23C1"/>
    <w:rsid w:val="001F537B"/>
    <w:rsid w:val="00570323"/>
    <w:rsid w:val="00682E26"/>
    <w:rsid w:val="006C0B77"/>
    <w:rsid w:val="008242FF"/>
    <w:rsid w:val="0084581B"/>
    <w:rsid w:val="00852354"/>
    <w:rsid w:val="00870751"/>
    <w:rsid w:val="00922C48"/>
    <w:rsid w:val="00B47547"/>
    <w:rsid w:val="00B915B7"/>
    <w:rsid w:val="00BE6B3A"/>
    <w:rsid w:val="00D2099A"/>
    <w:rsid w:val="00DE5844"/>
    <w:rsid w:val="00EA59DF"/>
    <w:rsid w:val="00EE4070"/>
    <w:rsid w:val="00F12C76"/>
    <w:rsid w:val="00F5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386F"/>
  <w15:chartTrackingRefBased/>
  <w15:docId w15:val="{9DE4F7D8-0F8F-411C-9512-C1921B550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35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852354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85235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8523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3436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5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1491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74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2026-09-24T16:19:00Z</dcterms:created>
  <dcterms:modified xsi:type="dcterms:W3CDTF">2026-09-24T17:41:00Z</dcterms:modified>
</cp:coreProperties>
</file>