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053" w:rsidRPr="00232EB0" w:rsidRDefault="009F7053" w:rsidP="009F70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План работы коллектива/клубного формирования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Студия 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эстрадного вокала «Мечта»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Расписа</w:t>
      </w:r>
      <w:bookmarkStart w:id="0" w:name="_GoBack"/>
      <w:bookmarkEnd w:id="0"/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ние: вторник</w:t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пятница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 2026–2027 творческий сезон</w:t>
      </w:r>
    </w:p>
    <w:p w:rsidR="00D201DD" w:rsidRDefault="00D201D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"/>
        <w:gridCol w:w="1599"/>
        <w:gridCol w:w="967"/>
        <w:gridCol w:w="1382"/>
        <w:gridCol w:w="3822"/>
        <w:gridCol w:w="989"/>
      </w:tblGrid>
      <w:tr w:rsidR="009F7053" w:rsidRPr="009F7053" w:rsidTr="009F7053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День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занятия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Тема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Вводное занятие. Инструктаж. Диагностика голоса. Дыхательная гимнастика.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Постановка корпуса. Осанка. Вокальные упражнения на дыхание.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Артикуляционная гимнастика. Дикция. Скороговорки.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Распевка</w:t>
            </w:r>
            <w:proofErr w:type="spellEnd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Упражнения на расширение диапазона. Работа над интонацией.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Дыхание: диафрагмальное, реберное. Упражнения на опору звука.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песней «Осенний блюз» (разучивание мелодии).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упражнения: легато, стаккато.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дикцией в песне. Сценическое движение: выход, поклон.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Резонаторы. Грудной и головной регистр.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песней «Осенний блюз»: фразировка,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Артикуляция. Работа над согласными.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Песня «Осенний блюз»: работа с микрофоном.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Дыхательные упражнения. Фонетический метод.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«Городские огни».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 на подвижность голоса.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«Городские огни»: мелодия,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чистотой интонации.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«Городские огни»: динамические оттенки.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Ритмические упражнения. Чувство ритма.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«Осенний блюз» и «Городские огни»: повторение.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Дыхание и </w:t>
            </w: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звукоизвлечение</w:t>
            </w:r>
            <w:proofErr w:type="spellEnd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«Мелодия дождя».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Дикция: работа над шипящими и свистящими.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«Мелодия дождя»: работа над текстом.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упражнения: скачки, распевы.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«Мелодия дождя»: фразировка.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Артикуляционная гимнастика.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Сценическое движение: работа с микрофоном.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Дыхание: задержка, распределение.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песней «Ты и я».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 на головной резонатор.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«Ты и я»: мелодия и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интонацией в быстром темпе.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«Ты и я»: динамика, кульминация.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Ритмические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всех песен. Подготовка к ноябрю.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Дыхательная гимнастика.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песней «Зимний сон».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(День народного единства)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Артикуляция. Дикция.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«Зимний сон»: разучивание.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упражнения: легато.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«Зимний сон»: работа над фразировкой.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Дыхание и опора.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«Зимний сон»: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дикцией в песне.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Сценическое движение: жесты, мимика.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 на стаккато.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48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«Новогодняя».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Артикуляционная гимнастика.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«Новогодняя»: мелодия,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Дыхание: работа над длинными фразами.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«Новогодняя»: работа над текстом.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упражнения: скачки.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«Новогодняя»: динамика, кульминация.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интонацией.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новогодних песен.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Артикуляция.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Сценическое движение: работа с микрофоном.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Дыхательная гимнастика.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новогодней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Прогон новогодней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чистотой интонации.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Новогодний концерт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Восстановительные упражнения. Итоги полугодия.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Лёгкая разминка.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68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Праздничное занятие.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01–08.01.2027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Новогодние каникулы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Восстановление. Дыхательная гимнастика.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пройденных песен.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Артикуляция. Дикция.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песней «Зимний сон» (повторение).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 на резонаторы.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«Весенний ветер».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Дыхание и опора.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«Весенний ветер»: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интонацией.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«Весенний ветер»: текст, фразировка.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Артикуляционная гимнастика.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«Весенний ветер»: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упражнения: стаккато, легато.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«Мой путь».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Дыхание: распределение.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«Мой путь»: мелодия,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дикцией.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«Мой путь»: текст.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87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«Мой путь»: динамика, кульминация.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интонацией.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«Подарок маме».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Артикуляция.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«Подарок маме»: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(23 февраля)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Дыхательная гимнастика.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«Подарок маме»: текст, фразировка.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«Подарок маме»: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дикцией.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концерта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Восстановление. Дыхание.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Концерт к 8 Марта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Артикуляционная гимнастика.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«Весна».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«Весна»: мелодия,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Дыхание и опора.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«Весна»: текст.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интонацией.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«Весна»: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«Летний дождь».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Артикуляция.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«Летний дождь»: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Дыхательная гимнастика.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«Летний дождь»: текст.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«Летний дождь»: фразировка.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дикцией.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«Летний дождь»: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«Победная».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Артикуляционная гимнастика.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«Победная»: мелодия.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«Победная»: текст, фразировка.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«Победная»: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интонацией.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к Дню Победы.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(1 Мая)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Концерт ко Дню Победы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Артикуляционная гимнастика.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Разучивание песни «Летняя».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«Летняя»: мелодия, ритм.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Дыхание и опора.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«Летняя»: текст.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дикцией.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«Летняя»: динамика.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летних песен.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Артикуляция.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Сценическое движение.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Дыхательная гимнастика.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Подготовка к отчётному концерту.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отчётного концерта.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Работа над интонацией.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Отчётный концерт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занятие. Подведение итогов года.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Лёгкая разминка.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Творческие планы. Награждение.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Вокальные упражнения.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любимых песен.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Дыхательная гимнастика.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Летняя программа.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Артикуляция.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Заключительное занятие сезона.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Свободное пение.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</w:tr>
      <w:tr w:rsidR="009F7053" w:rsidRPr="009F7053" w:rsidTr="009F705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Часть 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Итоги. Вручение грамот.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F7053" w:rsidRPr="009F7053" w:rsidRDefault="009F7053" w:rsidP="009F7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9F705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</w:tbl>
    <w:p w:rsidR="009F7053" w:rsidRDefault="009F7053"/>
    <w:sectPr w:rsidR="009F7053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97C" w:rsidRDefault="0063397C" w:rsidP="009F7053">
      <w:pPr>
        <w:spacing w:after="0" w:line="240" w:lineRule="auto"/>
      </w:pPr>
      <w:r>
        <w:separator/>
      </w:r>
    </w:p>
  </w:endnote>
  <w:endnote w:type="continuationSeparator" w:id="0">
    <w:p w:rsidR="0063397C" w:rsidRDefault="0063397C" w:rsidP="009F7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841477"/>
      <w:docPartObj>
        <w:docPartGallery w:val="Page Numbers (Bottom of Page)"/>
        <w:docPartUnique/>
      </w:docPartObj>
    </w:sdtPr>
    <w:sdtContent>
      <w:p w:rsidR="009F7053" w:rsidRDefault="009F705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F7053" w:rsidRDefault="009F70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97C" w:rsidRDefault="0063397C" w:rsidP="009F7053">
      <w:pPr>
        <w:spacing w:after="0" w:line="240" w:lineRule="auto"/>
      </w:pPr>
      <w:r>
        <w:separator/>
      </w:r>
    </w:p>
  </w:footnote>
  <w:footnote w:type="continuationSeparator" w:id="0">
    <w:p w:rsidR="0063397C" w:rsidRDefault="0063397C" w:rsidP="009F70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0DD"/>
    <w:rsid w:val="005B70DD"/>
    <w:rsid w:val="0063397C"/>
    <w:rsid w:val="009F7053"/>
    <w:rsid w:val="00D2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45C35"/>
  <w15:chartTrackingRefBased/>
  <w15:docId w15:val="{343CCD37-37AD-4953-8323-A7B0FB0DA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0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F7053"/>
    <w:rPr>
      <w:b/>
      <w:bCs/>
    </w:rPr>
  </w:style>
  <w:style w:type="paragraph" w:customStyle="1" w:styleId="msonormal0">
    <w:name w:val="msonormal"/>
    <w:basedOn w:val="a"/>
    <w:rsid w:val="009F7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F7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F7053"/>
  </w:style>
  <w:style w:type="paragraph" w:styleId="a6">
    <w:name w:val="footer"/>
    <w:basedOn w:val="a"/>
    <w:link w:val="a7"/>
    <w:uiPriority w:val="99"/>
    <w:unhideWhenUsed/>
    <w:rsid w:val="009F7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F70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33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1511</Words>
  <Characters>8613</Characters>
  <Application>Microsoft Office Word</Application>
  <DocSecurity>0</DocSecurity>
  <Lines>71</Lines>
  <Paragraphs>20</Paragraphs>
  <ScaleCrop>false</ScaleCrop>
  <Company>diakov.net</Company>
  <LinksUpToDate>false</LinksUpToDate>
  <CharactersWithSpaces>10104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2</cp:revision>
  <dcterms:created xsi:type="dcterms:W3CDTF">2026-09-13T08:53:00Z</dcterms:created>
  <dcterms:modified xsi:type="dcterms:W3CDTF">2026-09-13T09:02:00Z</dcterms:modified>
</cp:coreProperties>
</file>